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1F" w:rsidRDefault="00783E1F" w:rsidP="00783E1F">
      <w:pPr>
        <w:pStyle w:val="a3"/>
        <w:rPr>
          <w:b/>
          <w:sz w:val="32"/>
          <w:szCs w:val="32"/>
        </w:rPr>
      </w:pPr>
    </w:p>
    <w:p w:rsidR="00783E1F" w:rsidRPr="004F4DE5" w:rsidRDefault="00783E1F" w:rsidP="00783E1F">
      <w:pPr>
        <w:pStyle w:val="a3"/>
        <w:rPr>
          <w:b/>
          <w:sz w:val="32"/>
          <w:szCs w:val="32"/>
        </w:rPr>
      </w:pPr>
      <w:r w:rsidRPr="004F4DE5">
        <w:rPr>
          <w:b/>
          <w:sz w:val="32"/>
          <w:szCs w:val="32"/>
        </w:rPr>
        <w:t>Календарный план</w:t>
      </w:r>
    </w:p>
    <w:p w:rsidR="00783E1F" w:rsidRPr="004F4DE5" w:rsidRDefault="00783E1F" w:rsidP="00783E1F">
      <w:pPr>
        <w:pStyle w:val="a3"/>
        <w:rPr>
          <w:b/>
          <w:sz w:val="32"/>
          <w:szCs w:val="32"/>
        </w:rPr>
      </w:pPr>
      <w:r w:rsidRPr="004F4DE5">
        <w:rPr>
          <w:b/>
          <w:sz w:val="32"/>
          <w:szCs w:val="32"/>
        </w:rPr>
        <w:t>спортивно-массовых мероприятий Дубровской СШ</w:t>
      </w:r>
    </w:p>
    <w:p w:rsidR="00783E1F" w:rsidRPr="004F4DE5" w:rsidRDefault="00783E1F" w:rsidP="00783E1F">
      <w:pPr>
        <w:pStyle w:val="a3"/>
        <w:rPr>
          <w:b/>
          <w:sz w:val="32"/>
          <w:szCs w:val="32"/>
        </w:rPr>
      </w:pPr>
      <w:r w:rsidRPr="004F4DE5">
        <w:rPr>
          <w:b/>
          <w:sz w:val="32"/>
          <w:szCs w:val="32"/>
        </w:rPr>
        <w:t>на 2023 год</w:t>
      </w:r>
    </w:p>
    <w:p w:rsidR="00783E1F" w:rsidRPr="006647EA" w:rsidRDefault="00783E1F" w:rsidP="00783E1F">
      <w:pPr>
        <w:pStyle w:val="a3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636"/>
        <w:gridCol w:w="2363"/>
      </w:tblGrid>
      <w:tr w:rsidR="00783E1F" w:rsidTr="002D11E7">
        <w:tc>
          <w:tcPr>
            <w:tcW w:w="534" w:type="dxa"/>
            <w:shd w:val="clear" w:color="auto" w:fill="auto"/>
          </w:tcPr>
          <w:p w:rsidR="00783E1F" w:rsidRPr="001B4B7C" w:rsidRDefault="00783E1F" w:rsidP="002D11E7">
            <w:pPr>
              <w:rPr>
                <w:b/>
                <w:szCs w:val="28"/>
              </w:rPr>
            </w:pPr>
          </w:p>
          <w:p w:rsidR="00783E1F" w:rsidRPr="001B4B7C" w:rsidRDefault="00783E1F" w:rsidP="002D11E7">
            <w:pPr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783E1F" w:rsidRPr="001B4B7C" w:rsidRDefault="00783E1F" w:rsidP="002D11E7">
            <w:pPr>
              <w:jc w:val="center"/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636" w:type="dxa"/>
            <w:shd w:val="clear" w:color="auto" w:fill="auto"/>
          </w:tcPr>
          <w:p w:rsidR="00783E1F" w:rsidRPr="001B4B7C" w:rsidRDefault="00783E1F" w:rsidP="002D11E7">
            <w:pPr>
              <w:jc w:val="center"/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Дата</w:t>
            </w:r>
          </w:p>
        </w:tc>
        <w:tc>
          <w:tcPr>
            <w:tcW w:w="2363" w:type="dxa"/>
            <w:shd w:val="clear" w:color="auto" w:fill="auto"/>
          </w:tcPr>
          <w:p w:rsidR="00783E1F" w:rsidRPr="001B4B7C" w:rsidRDefault="00783E1F" w:rsidP="002D11E7">
            <w:pPr>
              <w:jc w:val="center"/>
              <w:rPr>
                <w:b/>
                <w:szCs w:val="28"/>
              </w:rPr>
            </w:pPr>
            <w:r w:rsidRPr="001B4B7C">
              <w:rPr>
                <w:b/>
                <w:szCs w:val="28"/>
              </w:rPr>
              <w:t>Ответственные лица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 w:rsidRPr="00696FD4">
              <w:t>Новогодний турнир по мини-футболу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Январь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Попов В.Ю.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>
              <w:t>«Гиревой марафон»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Январь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/>
          <w:p w:rsidR="00783E1F" w:rsidRPr="00696FD4" w:rsidRDefault="00783E1F" w:rsidP="002D11E7">
            <w:r w:rsidRPr="00696FD4">
              <w:t>«Веселые старты» среди групп НП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Январь - Февраль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 xml:space="preserve">Попов В.Ю., Гулидова К.Р. </w:t>
            </w:r>
          </w:p>
          <w:p w:rsidR="00783E1F" w:rsidRDefault="00783E1F" w:rsidP="002D11E7">
            <w:r>
              <w:t>Хапуженков Д.А.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>
              <w:t>Кубок по легкой атлетике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Февраль - март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Казорин А.А.</w:t>
            </w:r>
          </w:p>
          <w:p w:rsidR="00783E1F" w:rsidRDefault="00783E1F" w:rsidP="002D11E7">
            <w:r>
              <w:t>Гулидова К.Р.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5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 w:rsidRPr="00696FD4">
              <w:t>Открытое первенство СШ по мини-футболу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Март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Попов В.Ю.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6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Первенство СШ по гиревому спорту </w:t>
            </w:r>
          </w:p>
          <w:p w:rsidR="00783E1F" w:rsidRPr="00696FD4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Март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7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 </w:t>
            </w:r>
          </w:p>
          <w:p w:rsidR="00783E1F" w:rsidRDefault="00783E1F" w:rsidP="002D11E7">
            <w:r>
              <w:t xml:space="preserve">«Веселые старты»  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Март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 xml:space="preserve">Попов В.Ю., Гулидова К.Р. </w:t>
            </w:r>
          </w:p>
          <w:p w:rsidR="00783E1F" w:rsidRDefault="00783E1F" w:rsidP="002D11E7">
            <w:r>
              <w:t>Хапуженков Д.А.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Открытый турнир СШ по боксу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Апрель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Говзман А.М.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9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Первенство СШ по легкой атлетике среди юношей и девушек 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Апрель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Казорин А.А.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10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Открытый т</w:t>
            </w:r>
            <w:r w:rsidRPr="00696FD4">
              <w:t xml:space="preserve">урнир </w:t>
            </w:r>
            <w:r>
              <w:t xml:space="preserve">СШ </w:t>
            </w:r>
            <w:r w:rsidRPr="00696FD4">
              <w:t>по гиревому спорту ко Дню Победы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Май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11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Фестиваль ВФСК ГТО 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Май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12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Спортивный праздник «День зашиты детей!» 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Июнь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  <w:p w:rsidR="00783E1F" w:rsidRDefault="00783E1F" w:rsidP="002D11E7">
            <w:r>
              <w:t>Бородина В.И.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13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Турнир по футболу 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Июнь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 xml:space="preserve">Попов В.Ю. </w:t>
            </w:r>
          </w:p>
          <w:p w:rsidR="00783E1F" w:rsidRDefault="00783E1F" w:rsidP="002D11E7">
            <w:r>
              <w:t>Хапуженков Д.А.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14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Первенство СШ по легкоатлетическому многоборью 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Июнь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Казорин А.А.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15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Фестиваль ВФСК ГТО среди дошкольных учреждений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Июль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  <w:p w:rsidR="00783E1F" w:rsidRDefault="00783E1F" w:rsidP="002D11E7">
            <w:r>
              <w:t>Бородина В.И.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16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 xml:space="preserve">«День физкультурника» 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Август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  <w:p w:rsidR="00783E1F" w:rsidRDefault="00783E1F" w:rsidP="002D11E7"/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17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Турнир по футболу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Август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Попов В.Ю.</w:t>
            </w:r>
          </w:p>
          <w:p w:rsidR="00783E1F" w:rsidRDefault="00783E1F" w:rsidP="002D11E7"/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18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Открытое первенство района по легкой атлетике в беге на короткие дистанции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Сентябрь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 w:rsidRPr="0060665B">
              <w:t>Казорин А.А.</w:t>
            </w:r>
          </w:p>
          <w:p w:rsidR="00783E1F" w:rsidRDefault="00783E1F" w:rsidP="002D11E7">
            <w:r>
              <w:t>Бородина В.И.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19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Открытое первенство района по легкой атлетике в беге на средние дистанции</w:t>
            </w:r>
            <w:r w:rsidRPr="00696FD4">
              <w:t xml:space="preserve"> памяти Е. Амелькиной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Сентябрь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 w:rsidRPr="0060665B">
              <w:t>Казорин А.А.</w:t>
            </w:r>
          </w:p>
          <w:p w:rsidR="00783E1F" w:rsidRDefault="00783E1F" w:rsidP="002D11E7">
            <w:r>
              <w:t>Бородина В.И.</w:t>
            </w:r>
          </w:p>
          <w:p w:rsidR="00783E1F" w:rsidRDefault="00783E1F" w:rsidP="002D11E7">
            <w:r>
              <w:t>Гулидова К.Р.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20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>
              <w:t>Первенство СШ по л/</w:t>
            </w:r>
            <w:r w:rsidRPr="00696FD4">
              <w:t>а метаниям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Октябрь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 w:rsidRPr="0060665B">
              <w:t>Казорин А.А.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21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>
              <w:t>Л/а «Ночной забег»</w:t>
            </w:r>
          </w:p>
          <w:p w:rsidR="00783E1F" w:rsidRPr="00696FD4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Октябрь</w:t>
            </w:r>
          </w:p>
        </w:tc>
        <w:tc>
          <w:tcPr>
            <w:tcW w:w="2363" w:type="dxa"/>
            <w:shd w:val="clear" w:color="auto" w:fill="auto"/>
          </w:tcPr>
          <w:p w:rsidR="00783E1F" w:rsidRPr="0060665B" w:rsidRDefault="00783E1F" w:rsidP="002D11E7">
            <w:r>
              <w:t>Казорин А.А.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22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 w:rsidRPr="00696FD4">
              <w:t>Первенство СШ по гиревому спорту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Октябрь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23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>
            <w:r w:rsidRPr="00696FD4">
              <w:t>Турнир по гиревому спорту ко Дню Народного Единства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Ноябрь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Журавков С.А.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lastRenderedPageBreak/>
              <w:t>24</w:t>
            </w:r>
          </w:p>
        </w:tc>
        <w:tc>
          <w:tcPr>
            <w:tcW w:w="5670" w:type="dxa"/>
            <w:shd w:val="clear" w:color="auto" w:fill="auto"/>
          </w:tcPr>
          <w:p w:rsidR="00783E1F" w:rsidRDefault="00783E1F" w:rsidP="002D11E7"/>
          <w:p w:rsidR="00783E1F" w:rsidRPr="00696FD4" w:rsidRDefault="00783E1F" w:rsidP="002D11E7">
            <w:r>
              <w:t>«Веселые старты»</w:t>
            </w:r>
          </w:p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Ноябрь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 xml:space="preserve">Попов В.Ю., Гулидова К.Р. </w:t>
            </w:r>
          </w:p>
          <w:p w:rsidR="00783E1F" w:rsidRDefault="00783E1F" w:rsidP="002D11E7">
            <w:r>
              <w:t>Хапуженков Д.А.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25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>
              <w:t>Первенство СШ по л/а многоборью среди групп НП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Декабрь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 w:rsidRPr="0060665B">
              <w:t>Казорин А.А.</w:t>
            </w:r>
          </w:p>
        </w:tc>
      </w:tr>
      <w:tr w:rsidR="00783E1F" w:rsidTr="002D11E7">
        <w:tc>
          <w:tcPr>
            <w:tcW w:w="534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26</w:t>
            </w:r>
          </w:p>
        </w:tc>
        <w:tc>
          <w:tcPr>
            <w:tcW w:w="5670" w:type="dxa"/>
            <w:shd w:val="clear" w:color="auto" w:fill="auto"/>
          </w:tcPr>
          <w:p w:rsidR="00783E1F" w:rsidRPr="00696FD4" w:rsidRDefault="00783E1F" w:rsidP="002D11E7">
            <w:r w:rsidRPr="00696FD4">
              <w:t>Уч</w:t>
            </w:r>
            <w:r>
              <w:t>астие в областных соревнованиях</w:t>
            </w:r>
          </w:p>
          <w:p w:rsidR="00783E1F" w:rsidRDefault="00783E1F" w:rsidP="002D11E7"/>
        </w:tc>
        <w:tc>
          <w:tcPr>
            <w:tcW w:w="1636" w:type="dxa"/>
            <w:shd w:val="clear" w:color="auto" w:fill="auto"/>
          </w:tcPr>
          <w:p w:rsidR="00783E1F" w:rsidRDefault="00783E1F" w:rsidP="002D11E7">
            <w:pPr>
              <w:jc w:val="center"/>
            </w:pPr>
            <w:r>
              <w:t>По календарю областных соревнований</w:t>
            </w:r>
          </w:p>
        </w:tc>
        <w:tc>
          <w:tcPr>
            <w:tcW w:w="2363" w:type="dxa"/>
            <w:shd w:val="clear" w:color="auto" w:fill="auto"/>
          </w:tcPr>
          <w:p w:rsidR="00783E1F" w:rsidRDefault="00783E1F" w:rsidP="002D11E7">
            <w:r>
              <w:t>Тренера</w:t>
            </w:r>
          </w:p>
        </w:tc>
      </w:tr>
    </w:tbl>
    <w:p w:rsidR="00783E1F" w:rsidRPr="00745D79" w:rsidRDefault="00783E1F" w:rsidP="00783E1F"/>
    <w:p w:rsidR="00783E1F" w:rsidRDefault="00783E1F" w:rsidP="00783E1F">
      <w:pPr>
        <w:jc w:val="center"/>
        <w:rPr>
          <w:b/>
          <w:sz w:val="32"/>
          <w:szCs w:val="32"/>
        </w:rPr>
      </w:pPr>
    </w:p>
    <w:p w:rsidR="00783E1F" w:rsidRDefault="00783E1F" w:rsidP="001B4B7C">
      <w:pPr>
        <w:rPr>
          <w:b/>
          <w:sz w:val="32"/>
          <w:szCs w:val="32"/>
        </w:rPr>
      </w:pPr>
    </w:p>
    <w:p w:rsidR="00783E1F" w:rsidRDefault="00783E1F" w:rsidP="00783E1F">
      <w:pPr>
        <w:jc w:val="center"/>
        <w:rPr>
          <w:b/>
          <w:sz w:val="32"/>
          <w:szCs w:val="32"/>
        </w:rPr>
      </w:pPr>
    </w:p>
    <w:p w:rsidR="00783E1F" w:rsidRPr="00E047A1" w:rsidRDefault="001B4B7C" w:rsidP="00783E1F">
      <w:r>
        <w:t xml:space="preserve">          </w:t>
      </w:r>
      <w:bookmarkStart w:id="0" w:name="_GoBack"/>
      <w:bookmarkEnd w:id="0"/>
      <w:r w:rsidR="00783E1F">
        <w:t xml:space="preserve"> </w:t>
      </w:r>
      <w:r w:rsidR="00783E1F" w:rsidRPr="00E047A1">
        <w:t xml:space="preserve">Директор МБУ «Дубровская </w:t>
      </w:r>
      <w:proofErr w:type="gramStart"/>
      <w:r w:rsidR="00783E1F" w:rsidRPr="00E047A1">
        <w:t xml:space="preserve">СШ»   </w:t>
      </w:r>
      <w:proofErr w:type="gramEnd"/>
      <w:r w:rsidR="00783E1F" w:rsidRPr="00E047A1">
        <w:t xml:space="preserve">     </w:t>
      </w:r>
      <w:r>
        <w:t xml:space="preserve">        </w:t>
      </w:r>
      <w:r w:rsidR="00783E1F" w:rsidRPr="00E047A1">
        <w:t xml:space="preserve"> </w:t>
      </w:r>
      <w:r w:rsidR="00783E1F">
        <w:t xml:space="preserve">     </w:t>
      </w:r>
      <w:r w:rsidR="00783E1F" w:rsidRPr="00E047A1">
        <w:t xml:space="preserve">     </w:t>
      </w:r>
      <w:r w:rsidR="00783E1F">
        <w:t xml:space="preserve">     </w:t>
      </w:r>
      <w:r w:rsidR="00783E1F" w:rsidRPr="00E047A1">
        <w:t xml:space="preserve">      </w:t>
      </w:r>
      <w:r w:rsidR="00783E1F">
        <w:t xml:space="preserve">               </w:t>
      </w:r>
      <w:r w:rsidR="00783E1F" w:rsidRPr="00E047A1">
        <w:t xml:space="preserve">       С.А.</w:t>
      </w:r>
      <w:r w:rsidR="00783E1F">
        <w:t xml:space="preserve"> </w:t>
      </w:r>
      <w:r w:rsidR="00783E1F" w:rsidRPr="00E047A1">
        <w:t>Журав</w:t>
      </w:r>
      <w:r w:rsidR="00783E1F">
        <w:t>к</w:t>
      </w:r>
      <w:r w:rsidR="00783E1F" w:rsidRPr="00E047A1">
        <w:t>ов</w:t>
      </w:r>
    </w:p>
    <w:p w:rsidR="00783E1F" w:rsidRPr="00AB0A2F" w:rsidRDefault="00783E1F" w:rsidP="00783E1F"/>
    <w:p w:rsidR="00BE0290" w:rsidRDefault="00BE0290"/>
    <w:sectPr w:rsidR="00BE0290" w:rsidSect="00AB0A2F">
      <w:pgSz w:w="11906" w:h="16838"/>
      <w:pgMar w:top="360" w:right="38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9"/>
    <w:rsid w:val="001B4B7C"/>
    <w:rsid w:val="00783E1F"/>
    <w:rsid w:val="00800F09"/>
    <w:rsid w:val="00B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D8F3"/>
  <w15:chartTrackingRefBased/>
  <w15:docId w15:val="{2A5C8F40-B227-425A-BD98-1097E7D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E1F"/>
    <w:pPr>
      <w:tabs>
        <w:tab w:val="left" w:pos="3617"/>
      </w:tabs>
      <w:jc w:val="center"/>
    </w:pPr>
  </w:style>
  <w:style w:type="character" w:customStyle="1" w:styleId="a4">
    <w:name w:val="Основной текст Знак"/>
    <w:basedOn w:val="a0"/>
    <w:link w:val="a3"/>
    <w:rsid w:val="00783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2023-02-22T12:01:00Z</dcterms:created>
  <dcterms:modified xsi:type="dcterms:W3CDTF">2023-02-22T12:02:00Z</dcterms:modified>
</cp:coreProperties>
</file>